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AA" w:rsidRDefault="00B338AA" w:rsidP="00D1158B">
      <w:pPr>
        <w:pStyle w:val="Ingenafstand"/>
        <w:jc w:val="center"/>
      </w:pPr>
      <w:r>
        <w:t>Sang 67</w:t>
      </w:r>
    </w:p>
    <w:p w:rsidR="00D1158B" w:rsidRDefault="00D1158B" w:rsidP="00D1158B">
      <w:pPr>
        <w:pStyle w:val="Ingenafstand"/>
        <w:jc w:val="center"/>
      </w:pPr>
      <w:r>
        <w:rPr>
          <w:b/>
          <w:bCs/>
        </w:rPr>
        <w:t>Tal Guds ord!</w:t>
      </w:r>
    </w:p>
    <w:p w:rsidR="00D1158B" w:rsidRDefault="00D1158B" w:rsidP="00D1158B">
      <w:pPr>
        <w:pStyle w:val="Ingenafstand"/>
        <w:jc w:val="center"/>
      </w:pPr>
      <w:r>
        <w:t>(2 </w:t>
      </w:r>
      <w:proofErr w:type="spellStart"/>
      <w:r>
        <w:t>Timoteus</w:t>
      </w:r>
      <w:proofErr w:type="spellEnd"/>
      <w:r>
        <w:t xml:space="preserve"> 4:2)</w:t>
      </w:r>
    </w:p>
    <w:p w:rsidR="00D1158B" w:rsidRDefault="00D1158B" w:rsidP="00D1158B">
      <w:pPr>
        <w:pStyle w:val="Ingenafstand"/>
        <w:sectPr w:rsidR="00D1158B" w:rsidSect="003A0E7E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D1158B" w:rsidRDefault="00D1158B" w:rsidP="00D1158B">
      <w:pPr>
        <w:pStyle w:val="Ingenafstand"/>
      </w:pPr>
      <w:r>
        <w:lastRenderedPageBreak/>
        <w:t>1.</w:t>
      </w:r>
    </w:p>
    <w:p w:rsidR="00D1158B" w:rsidRDefault="0087019A" w:rsidP="00D1158B">
      <w:pPr>
        <w:pStyle w:val="Ingenafstand"/>
      </w:pPr>
      <w:r>
        <w:t>C                  F       G             C</w:t>
      </w:r>
    </w:p>
    <w:p w:rsidR="00D1158B" w:rsidRDefault="00D1158B" w:rsidP="00D1158B">
      <w:pPr>
        <w:pStyle w:val="Ingenafstand"/>
      </w:pPr>
      <w:r>
        <w:t>Gud har befalet os: ’Vær klar</w:t>
      </w:r>
    </w:p>
    <w:p w:rsidR="00D1158B" w:rsidRDefault="0087019A" w:rsidP="00D1158B">
      <w:pPr>
        <w:pStyle w:val="Ingenafstand"/>
      </w:pPr>
      <w:r>
        <w:t xml:space="preserve">                                  F      G       Am</w:t>
      </w:r>
    </w:p>
    <w:p w:rsidR="00D1158B" w:rsidRDefault="00D1158B" w:rsidP="00D1158B">
      <w:pPr>
        <w:pStyle w:val="Ingenafstand"/>
      </w:pPr>
      <w:r>
        <w:t>til at vidne om det håb som I har.’</w:t>
      </w:r>
    </w:p>
    <w:p w:rsidR="00D1158B" w:rsidRDefault="0087019A" w:rsidP="00D1158B">
      <w:pPr>
        <w:pStyle w:val="Ingenafstand"/>
      </w:pPr>
      <w:r>
        <w:t xml:space="preserve">         A</w:t>
      </w:r>
      <w:r w:rsidR="002C1DCF">
        <w:t>m7      D                      H</w:t>
      </w:r>
      <w:r>
        <w:t>m7</w:t>
      </w:r>
    </w:p>
    <w:p w:rsidR="00D1158B" w:rsidRDefault="00E642D4" w:rsidP="00D1158B">
      <w:pPr>
        <w:pStyle w:val="Ingenafstand"/>
      </w:pPr>
      <w:r>
        <w:t>Til alle der ønsker det forklar</w:t>
      </w:r>
    </w:p>
    <w:p w:rsidR="00D1158B" w:rsidRDefault="0087019A" w:rsidP="00D1158B">
      <w:pPr>
        <w:pStyle w:val="Ingenafstand"/>
      </w:pPr>
      <w:r>
        <w:t xml:space="preserve">        Am7                     D7                         G</w:t>
      </w:r>
    </w:p>
    <w:p w:rsidR="00D1158B" w:rsidRDefault="00E642D4" w:rsidP="00D1158B">
      <w:pPr>
        <w:pStyle w:val="Ingenafstand"/>
      </w:pPr>
      <w:r>
        <w:t>det gode budskab så de får et svar</w:t>
      </w:r>
      <w:r w:rsidR="00D1158B">
        <w:t>.</w:t>
      </w:r>
    </w:p>
    <w:p w:rsidR="00D1158B" w:rsidRDefault="00D1158B" w:rsidP="00D1158B">
      <w:pPr>
        <w:pStyle w:val="Ingenafstand"/>
        <w:rPr>
          <w:highlight w:val="yellow"/>
        </w:rPr>
      </w:pPr>
    </w:p>
    <w:p w:rsidR="00D1158B" w:rsidRDefault="00D1158B" w:rsidP="00D1158B">
      <w:pPr>
        <w:pStyle w:val="Ingenafstand"/>
      </w:pPr>
      <w:r w:rsidRPr="00D1158B">
        <w:rPr>
          <w:highlight w:val="yellow"/>
        </w:rPr>
        <w:t>(Omkvæd)</w:t>
      </w: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  <w:r>
        <w:t>2.</w:t>
      </w:r>
    </w:p>
    <w:p w:rsidR="00D1158B" w:rsidRDefault="004B0F60" w:rsidP="00D1158B">
      <w:pPr>
        <w:pStyle w:val="Ingenafstand"/>
      </w:pPr>
      <w:r>
        <w:t>C                    F            G           C</w:t>
      </w:r>
    </w:p>
    <w:p w:rsidR="00D1158B" w:rsidRDefault="00E642D4" w:rsidP="00D1158B">
      <w:pPr>
        <w:pStyle w:val="Ingenafstand"/>
      </w:pPr>
      <w:r>
        <w:t>tider med modstand vil vi se</w:t>
      </w:r>
    </w:p>
    <w:p w:rsidR="00D1158B" w:rsidRDefault="004B0F60" w:rsidP="00D1158B">
      <w:pPr>
        <w:pStyle w:val="Ingenafstand"/>
      </w:pPr>
      <w:r>
        <w:t xml:space="preserve">                                     F      G     Am</w:t>
      </w:r>
    </w:p>
    <w:p w:rsidR="00D1158B" w:rsidRDefault="00E642D4" w:rsidP="00D1158B">
      <w:pPr>
        <w:pStyle w:val="Ingenafstand"/>
      </w:pPr>
      <w:r>
        <w:t xml:space="preserve">ja i </w:t>
      </w:r>
      <w:proofErr w:type="spellStart"/>
      <w:r>
        <w:t>Bib´len</w:t>
      </w:r>
      <w:proofErr w:type="spellEnd"/>
      <w:r>
        <w:t xml:space="preserve"> har vi læst det vil ske</w:t>
      </w:r>
    </w:p>
    <w:p w:rsidR="00D1158B" w:rsidRDefault="004B0F60" w:rsidP="00D1158B">
      <w:pPr>
        <w:pStyle w:val="Ingenafstand"/>
      </w:pPr>
      <w:r>
        <w:t xml:space="preserve">         Am7           D                         Hm7</w:t>
      </w:r>
    </w:p>
    <w:p w:rsidR="00D1158B" w:rsidRDefault="00E642D4" w:rsidP="00D1158B">
      <w:pPr>
        <w:pStyle w:val="Ingenafstand"/>
      </w:pPr>
      <w:r>
        <w:t>Når</w:t>
      </w:r>
      <w:r w:rsidR="00D1158B">
        <w:t xml:space="preserve"> budskabet mødes med foragt,</w:t>
      </w:r>
    </w:p>
    <w:p w:rsidR="00D1158B" w:rsidRDefault="00F12B32" w:rsidP="00D1158B">
      <w:pPr>
        <w:pStyle w:val="Ingenafstand"/>
      </w:pPr>
      <w:r w:rsidRPr="00E642D4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.85pt;margin-top:11.8pt;width:227.85pt;height:321pt;z-index:251660288;mso-width-relative:margin;mso-height-relative:margin">
            <v:textbox>
              <w:txbxContent>
                <w:p w:rsidR="00E642D4" w:rsidRDefault="00F12B32" w:rsidP="00F12B32">
                  <w:r>
                    <w:t>OBS!</w:t>
                  </w:r>
                </w:p>
                <w:p w:rsidR="00F12B32" w:rsidRPr="00F12B32" w:rsidRDefault="00F12B32" w:rsidP="00F12B32">
                  <w:proofErr w:type="spellStart"/>
                  <w:r>
                    <w:t>Hb</w:t>
                  </w:r>
                  <w:proofErr w:type="spellEnd"/>
                  <w:r>
                    <w:t xml:space="preserve"> kan godt for nemheds skyld skiftes ud med den Dm7 der kommer efter.</w:t>
                  </w:r>
                </w:p>
              </w:txbxContent>
            </v:textbox>
          </v:shape>
        </w:pict>
      </w:r>
      <w:r w:rsidR="004B0F60">
        <w:t xml:space="preserve">      Am7               D7                       G</w:t>
      </w:r>
    </w:p>
    <w:p w:rsidR="00D1158B" w:rsidRDefault="00D1158B" w:rsidP="00D1158B">
      <w:pPr>
        <w:pStyle w:val="Ingenafstand"/>
      </w:pPr>
      <w:r>
        <w:t>så stoler vi på Gud, som har al magt.</w:t>
      </w:r>
    </w:p>
    <w:p w:rsidR="00D1158B" w:rsidRDefault="00D1158B" w:rsidP="00D1158B">
      <w:pPr>
        <w:pStyle w:val="Ingenafstand"/>
        <w:rPr>
          <w:highlight w:val="yellow"/>
        </w:rPr>
      </w:pPr>
    </w:p>
    <w:p w:rsidR="00D1158B" w:rsidRDefault="00D1158B" w:rsidP="00D1158B">
      <w:pPr>
        <w:pStyle w:val="Ingenafstand"/>
      </w:pPr>
      <w:r w:rsidRPr="00D1158B">
        <w:rPr>
          <w:highlight w:val="yellow"/>
        </w:rPr>
        <w:t>(Omkvæd)</w:t>
      </w: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  <w:r>
        <w:t>3.</w:t>
      </w:r>
    </w:p>
    <w:p w:rsidR="00D1158B" w:rsidRDefault="00F12B32" w:rsidP="00D1158B">
      <w:pPr>
        <w:pStyle w:val="Ingenafstand"/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40640</wp:posOffset>
            </wp:positionV>
            <wp:extent cx="942975" cy="1295400"/>
            <wp:effectExtent l="19050" t="0" r="9525" b="0"/>
            <wp:wrapThrough wrapText="bothSides">
              <wp:wrapPolygon edited="0">
                <wp:start x="-436" y="0"/>
                <wp:lineTo x="-436" y="21282"/>
                <wp:lineTo x="21818" y="21282"/>
                <wp:lineTo x="21818" y="0"/>
                <wp:lineTo x="-436" y="0"/>
              </wp:wrapPolygon>
            </wp:wrapThrough>
            <wp:docPr id="6" name="Billede 4" descr="Dm7 - 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7 - F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F60">
        <w:t>C                F          G           C</w:t>
      </w:r>
    </w:p>
    <w:p w:rsidR="00D1158B" w:rsidRDefault="00E642D4" w:rsidP="00D1158B">
      <w:pPr>
        <w:pStyle w:val="Ingenafstand"/>
      </w:pPr>
      <w:r>
        <w:t>Mens der er tid vil vi gå ud</w:t>
      </w:r>
    </w:p>
    <w:p w:rsidR="00D1158B" w:rsidRDefault="004B0F60" w:rsidP="00D1158B">
      <w:pPr>
        <w:pStyle w:val="Ingenafstand"/>
      </w:pPr>
      <w:r>
        <w:t xml:space="preserve">                                      F          G          Am</w:t>
      </w:r>
    </w:p>
    <w:p w:rsidR="00D1158B" w:rsidRDefault="00E642D4" w:rsidP="00D1158B">
      <w:pPr>
        <w:pStyle w:val="Ingenafstand"/>
      </w:pPr>
      <w:r>
        <w:t>med det positive budskab fra Gud.</w:t>
      </w:r>
    </w:p>
    <w:p w:rsidR="00D1158B" w:rsidRDefault="004B0F60" w:rsidP="00D1158B">
      <w:pPr>
        <w:pStyle w:val="Ingenafstand"/>
      </w:pPr>
      <w:r>
        <w:t xml:space="preserve">      Am7            D                       Hm7</w:t>
      </w:r>
    </w:p>
    <w:p w:rsidR="00D1158B" w:rsidRDefault="00E642D4" w:rsidP="00D1158B">
      <w:pPr>
        <w:pStyle w:val="Ingenafstand"/>
      </w:pPr>
      <w:r>
        <w:t>vi ved det vil blive folk til gavn</w:t>
      </w:r>
    </w:p>
    <w:p w:rsidR="00D1158B" w:rsidRDefault="004B0F60" w:rsidP="00D1158B">
      <w:pPr>
        <w:pStyle w:val="Ingenafstand"/>
      </w:pPr>
      <w:r>
        <w:t xml:space="preserve">        Am7                    D7                  G</w:t>
      </w:r>
    </w:p>
    <w:p w:rsidR="00D1158B" w:rsidRDefault="00E642D4" w:rsidP="00D1158B">
      <w:pPr>
        <w:pStyle w:val="Ingenafstand"/>
      </w:pPr>
      <w:r>
        <w:t>når vi forkynder om Jehovas navn</w:t>
      </w:r>
    </w:p>
    <w:p w:rsidR="00D1158B" w:rsidRDefault="00F12B32" w:rsidP="00D1158B">
      <w:pPr>
        <w:pStyle w:val="Ingenafstand"/>
        <w:rPr>
          <w:highlight w:val="yellow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86360</wp:posOffset>
            </wp:positionV>
            <wp:extent cx="1095375" cy="1371600"/>
            <wp:effectExtent l="19050" t="0" r="9525" b="0"/>
            <wp:wrapThrough wrapText="bothSides">
              <wp:wrapPolygon edited="0">
                <wp:start x="-376" y="0"/>
                <wp:lineTo x="-376" y="21300"/>
                <wp:lineTo x="21788" y="21300"/>
                <wp:lineTo x="21788" y="0"/>
                <wp:lineTo x="-376" y="0"/>
              </wp:wrapPolygon>
            </wp:wrapThrough>
            <wp:docPr id="4" name="Billede 2" descr="Hb - 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 - B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38735</wp:posOffset>
            </wp:positionV>
            <wp:extent cx="1057275" cy="1419225"/>
            <wp:effectExtent l="19050" t="0" r="9525" b="0"/>
            <wp:wrapThrough wrapText="bothSides">
              <wp:wrapPolygon edited="0">
                <wp:start x="-389" y="0"/>
                <wp:lineTo x="-389" y="21455"/>
                <wp:lineTo x="21795" y="21455"/>
                <wp:lineTo x="21795" y="0"/>
                <wp:lineTo x="-389" y="0"/>
              </wp:wrapPolygon>
            </wp:wrapThrough>
            <wp:docPr id="2" name="Billede 0" descr="Hm7 - 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7 - Bm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58B" w:rsidRDefault="00D1158B" w:rsidP="00D1158B">
      <w:pPr>
        <w:pStyle w:val="Ingenafstand"/>
      </w:pPr>
      <w:r w:rsidRPr="00D1158B">
        <w:rPr>
          <w:highlight w:val="yellow"/>
        </w:rPr>
        <w:t>(Omkvæd)</w:t>
      </w: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Default="00D1158B" w:rsidP="00D1158B">
      <w:pPr>
        <w:pStyle w:val="Ingenafstand"/>
      </w:pPr>
    </w:p>
    <w:p w:rsidR="00D1158B" w:rsidRPr="00D1158B" w:rsidRDefault="00BA2CCD" w:rsidP="00D1158B">
      <w:pPr>
        <w:pStyle w:val="Ingenafstand"/>
        <w:rPr>
          <w:highlight w:val="yellow"/>
        </w:rPr>
      </w:pPr>
      <w:r>
        <w:rPr>
          <w:highlight w:val="yellow"/>
        </w:rPr>
        <w:t>Omkvæd: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     C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>Så tal Guds ord,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      F                  G7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>så det høres af enhver!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C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>Tal Guds ord,</w:t>
      </w:r>
    </w:p>
    <w:p w:rsidR="00D1158B" w:rsidRDefault="00E642D4" w:rsidP="00D1158B">
      <w:pPr>
        <w:pStyle w:val="Ingenafstand"/>
        <w:rPr>
          <w:highlight w:val="yellow"/>
        </w:rPr>
      </w:pPr>
      <w:r>
        <w:rPr>
          <w:b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8pt;margin-top:7.25pt;width:15pt;height:0;flip:x;z-index:251658240" o:connectortype="straight">
            <v:stroke endarrow="block"/>
          </v:shape>
        </w:pict>
      </w:r>
      <w:r w:rsidR="002C1DCF" w:rsidRPr="00E642D4">
        <w:rPr>
          <w:b/>
          <w:highlight w:val="yellow"/>
        </w:rPr>
        <w:t xml:space="preserve">                </w:t>
      </w:r>
      <w:proofErr w:type="spellStart"/>
      <w:r>
        <w:rPr>
          <w:b/>
          <w:highlight w:val="yellow"/>
          <w:u w:val="single"/>
        </w:rPr>
        <w:t>H</w:t>
      </w:r>
      <w:r w:rsidR="002C1DCF" w:rsidRPr="00E642D4">
        <w:rPr>
          <w:b/>
          <w:highlight w:val="yellow"/>
          <w:u w:val="single"/>
        </w:rPr>
        <w:t>b</w:t>
      </w:r>
      <w:proofErr w:type="spellEnd"/>
      <w:r w:rsidR="002C1DCF">
        <w:rPr>
          <w:highlight w:val="yellow"/>
        </w:rPr>
        <w:t xml:space="preserve">        </w:t>
      </w:r>
      <w:r w:rsidR="002C1DCF" w:rsidRPr="00E642D4">
        <w:rPr>
          <w:highlight w:val="yellow"/>
          <w:u w:val="single"/>
        </w:rPr>
        <w:t>Dm7</w:t>
      </w:r>
      <w:r w:rsidR="002C1DCF">
        <w:rPr>
          <w:highlight w:val="yellow"/>
        </w:rPr>
        <w:t xml:space="preserve">  G7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>nu hvor enden er så nær!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C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>Tal Guds ord,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Dm7              Em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>nu hvor nøden er så stor!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           Dm7</w:t>
      </w:r>
    </w:p>
    <w:p w:rsidR="00D1158B" w:rsidRPr="00D1158B" w:rsidRDefault="00D1158B" w:rsidP="00D1158B">
      <w:pPr>
        <w:pStyle w:val="Ingenafstand"/>
        <w:rPr>
          <w:highlight w:val="yellow"/>
        </w:rPr>
      </w:pPr>
      <w:r w:rsidRPr="00D1158B">
        <w:rPr>
          <w:highlight w:val="yellow"/>
        </w:rPr>
        <w:t xml:space="preserve">Tal Guds ord </w:t>
      </w:r>
    </w:p>
    <w:p w:rsidR="00D1158B" w:rsidRDefault="002C1DCF" w:rsidP="00D1158B">
      <w:pPr>
        <w:pStyle w:val="Ingenafstand"/>
        <w:rPr>
          <w:highlight w:val="yellow"/>
        </w:rPr>
      </w:pPr>
      <w:r>
        <w:rPr>
          <w:highlight w:val="yellow"/>
        </w:rPr>
        <w:t xml:space="preserve">      G7         C</w:t>
      </w:r>
    </w:p>
    <w:p w:rsidR="001A0882" w:rsidRDefault="00D1158B" w:rsidP="00D1158B">
      <w:pPr>
        <w:pStyle w:val="Ingenafstand"/>
      </w:pPr>
      <w:r w:rsidRPr="00D1158B">
        <w:rPr>
          <w:highlight w:val="yellow"/>
        </w:rPr>
        <w:t>fra syd til nord!</w:t>
      </w:r>
      <w:r w:rsidR="00F12B32" w:rsidRPr="00F12B32">
        <w:rPr>
          <w:noProof/>
          <w:lang w:eastAsia="da-DK"/>
        </w:rPr>
        <w:t xml:space="preserve"> </w:t>
      </w:r>
    </w:p>
    <w:sectPr w:rsidR="001A0882" w:rsidSect="00D1158B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1158B"/>
    <w:rsid w:val="002C1DCF"/>
    <w:rsid w:val="00484AAD"/>
    <w:rsid w:val="004B0F60"/>
    <w:rsid w:val="005B309C"/>
    <w:rsid w:val="00843991"/>
    <w:rsid w:val="0087019A"/>
    <w:rsid w:val="00893548"/>
    <w:rsid w:val="00AB7D60"/>
    <w:rsid w:val="00B338AA"/>
    <w:rsid w:val="00BA2CCD"/>
    <w:rsid w:val="00BC7C04"/>
    <w:rsid w:val="00D1158B"/>
    <w:rsid w:val="00E642D4"/>
    <w:rsid w:val="00EB5FD6"/>
    <w:rsid w:val="00F1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1158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2013-06-29T11:08:00Z</dcterms:created>
  <dcterms:modified xsi:type="dcterms:W3CDTF">2019-04-22T18:35:00Z</dcterms:modified>
</cp:coreProperties>
</file>